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2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903"/>
        <w:gridCol w:w="213"/>
        <w:gridCol w:w="236"/>
        <w:gridCol w:w="267"/>
        <w:gridCol w:w="134"/>
        <w:gridCol w:w="475"/>
        <w:gridCol w:w="266"/>
        <w:gridCol w:w="14"/>
        <w:gridCol w:w="14"/>
        <w:gridCol w:w="99"/>
        <w:gridCol w:w="545"/>
        <w:gridCol w:w="263"/>
        <w:gridCol w:w="242"/>
        <w:gridCol w:w="351"/>
        <w:gridCol w:w="18"/>
        <w:gridCol w:w="270"/>
        <w:gridCol w:w="316"/>
        <w:gridCol w:w="553"/>
        <w:gridCol w:w="296"/>
        <w:gridCol w:w="92"/>
        <w:gridCol w:w="472"/>
        <w:gridCol w:w="295"/>
        <w:gridCol w:w="65"/>
        <w:gridCol w:w="565"/>
        <w:gridCol w:w="280"/>
        <w:gridCol w:w="254"/>
        <w:gridCol w:w="441"/>
        <w:gridCol w:w="10"/>
        <w:gridCol w:w="284"/>
        <w:gridCol w:w="144"/>
        <w:gridCol w:w="4945"/>
      </w:tblGrid>
      <w:tr w:rsidR="009A6C13" w:rsidTr="00FF68FE">
        <w:tc>
          <w:tcPr>
            <w:tcW w:w="15322" w:type="dxa"/>
            <w:gridSpan w:val="31"/>
          </w:tcPr>
          <w:p w:rsidR="009A6C13" w:rsidRPr="003A754B" w:rsidRDefault="009A6C13" w:rsidP="00FF68FE">
            <w:pPr>
              <w:ind w:left="360"/>
              <w:rPr>
                <w:rFonts w:ascii="Arial" w:hAnsi="Arial" w:cs="Arial"/>
                <w:b/>
                <w:caps/>
                <w:sz w:val="26"/>
                <w:szCs w:val="26"/>
                <w:lang w:val="en-GB"/>
              </w:rPr>
            </w:pPr>
            <w:r w:rsidRPr="003A754B">
              <w:rPr>
                <w:rFonts w:ascii="Trebuchet MS" w:hAnsi="Trebuchet MS"/>
                <w:b/>
                <w:iCs/>
                <w:caps/>
                <w:sz w:val="28"/>
              </w:rPr>
              <w:t>Assessment of customer satisfaction:</w:t>
            </w:r>
          </w:p>
          <w:p w:rsidR="009A6C13" w:rsidRDefault="009A6C13" w:rsidP="00FF68F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24"/>
              </w:rPr>
              <w:t xml:space="preserve">      </w:t>
            </w:r>
            <w:r>
              <w:rPr>
                <w:rFonts w:ascii="Trebuchet MS" w:hAnsi="Trebuchet MS"/>
                <w:sz w:val="16"/>
              </w:rPr>
              <w:t>(</w:t>
            </w:r>
            <w:proofErr w:type="spellStart"/>
            <w:r>
              <w:rPr>
                <w:rFonts w:ascii="Trebuchet MS" w:hAnsi="Trebuchet MS"/>
                <w:sz w:val="16"/>
              </w:rPr>
              <w:t>check</w:t>
            </w:r>
            <w:proofErr w:type="spellEnd"/>
            <w:r>
              <w:rPr>
                <w:rFonts w:ascii="Trebuchet MS" w:hAnsi="Trebuchet MS"/>
                <w:sz w:val="16"/>
              </w:rPr>
              <w:t>)</w:t>
            </w:r>
          </w:p>
          <w:p w:rsidR="009A6C13" w:rsidRDefault="009A6C13" w:rsidP="00FF68FE">
            <w:pPr>
              <w:rPr>
                <w:rFonts w:ascii="Trebuchet MS" w:hAnsi="Trebuchet MS"/>
                <w:sz w:val="16"/>
              </w:rPr>
            </w:pPr>
          </w:p>
        </w:tc>
      </w:tr>
      <w:tr w:rsidR="009A6C13" w:rsidTr="00FF68FE">
        <w:tc>
          <w:tcPr>
            <w:tcW w:w="15322" w:type="dxa"/>
            <w:gridSpan w:val="31"/>
          </w:tcPr>
          <w:p w:rsidR="009A6C13" w:rsidRPr="007B43B2" w:rsidRDefault="009A6C13" w:rsidP="009A6C13">
            <w:pPr>
              <w:pStyle w:val="Odstavecseseznamem"/>
              <w:numPr>
                <w:ilvl w:val="0"/>
                <w:numId w:val="1"/>
              </w:numPr>
              <w:ind w:hanging="261"/>
              <w:rPr>
                <w:rFonts w:ascii="Trebuchet MS" w:hAnsi="Trebuchet MS"/>
                <w:iCs/>
                <w:caps/>
                <w:sz w:val="24"/>
              </w:rPr>
            </w:pPr>
            <w:r w:rsidRPr="007B43B2">
              <w:rPr>
                <w:rFonts w:ascii="Trebuchet MS" w:hAnsi="Trebuchet MS"/>
                <w:iCs/>
                <w:caps/>
                <w:sz w:val="24"/>
              </w:rPr>
              <w:t>Performance of amo on key service indicators</w:t>
            </w:r>
            <w:r w:rsidRPr="007B43B2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Pr="007B43B2">
              <w:rPr>
                <w:rFonts w:ascii="Trebuchet MS" w:hAnsi="Trebuchet MS"/>
                <w:iCs/>
                <w:caps/>
                <w:sz w:val="24"/>
              </w:rPr>
              <w:t>:</w:t>
            </w:r>
          </w:p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</w:tr>
      <w:tr w:rsidR="009A6C13" w:rsidTr="00FF68FE">
        <w:tc>
          <w:tcPr>
            <w:tcW w:w="2903" w:type="dxa"/>
          </w:tcPr>
          <w:p w:rsidR="009A6C13" w:rsidRDefault="009A6C13" w:rsidP="00FF68FE">
            <w:pPr>
              <w:rPr>
                <w:rFonts w:ascii="Trebuchet MS" w:hAnsi="Trebuchet MS"/>
                <w:b/>
                <w:sz w:val="22"/>
                <w:szCs w:val="22"/>
                <w:u w:val="single"/>
              </w:rPr>
            </w:pPr>
          </w:p>
        </w:tc>
        <w:tc>
          <w:tcPr>
            <w:tcW w:w="3723" w:type="dxa"/>
            <w:gridSpan w:val="16"/>
            <w:tcBorders>
              <w:bottom w:val="single" w:sz="8" w:space="0" w:color="auto"/>
            </w:tcBorders>
          </w:tcPr>
          <w:p w:rsidR="009A6C13" w:rsidRPr="005A3D46" w:rsidRDefault="009A6C13" w:rsidP="00FF68FE">
            <w:pPr>
              <w:jc w:val="center"/>
              <w:rPr>
                <w:rFonts w:ascii="Trebuchet MS" w:hAnsi="Trebuchet MS"/>
                <w:sz w:val="24"/>
                <w:szCs w:val="22"/>
              </w:rPr>
            </w:pPr>
            <w:proofErr w:type="spellStart"/>
            <w:r w:rsidRPr="005A3D46">
              <w:rPr>
                <w:rFonts w:ascii="Trebuchet MS" w:hAnsi="Trebuchet MS"/>
                <w:sz w:val="24"/>
                <w:szCs w:val="22"/>
              </w:rPr>
              <w:t>Your</w:t>
            </w:r>
            <w:proofErr w:type="spellEnd"/>
            <w:r w:rsidRPr="005A3D46">
              <w:rPr>
                <w:rFonts w:ascii="Trebuchet MS" w:hAnsi="Trebuchet MS"/>
                <w:sz w:val="24"/>
                <w:szCs w:val="22"/>
              </w:rPr>
              <w:t xml:space="preserve"> </w:t>
            </w:r>
            <w:proofErr w:type="spellStart"/>
            <w:r w:rsidRPr="005A3D46">
              <w:rPr>
                <w:rFonts w:ascii="Trebuchet MS" w:hAnsi="Trebuchet MS"/>
                <w:sz w:val="24"/>
                <w:szCs w:val="22"/>
              </w:rPr>
              <w:t>assesment</w:t>
            </w:r>
            <w:proofErr w:type="spellEnd"/>
            <w:r w:rsidRPr="005A3D46">
              <w:rPr>
                <w:rFonts w:ascii="Trebuchet MS" w:hAnsi="Trebuchet MS"/>
                <w:sz w:val="24"/>
                <w:szCs w:val="22"/>
              </w:rPr>
              <w:t xml:space="preserve"> </w:t>
            </w:r>
            <w:proofErr w:type="spellStart"/>
            <w:r w:rsidRPr="005A3D46">
              <w:rPr>
                <w:rFonts w:ascii="Trebuchet MS" w:hAnsi="Trebuchet MS"/>
                <w:sz w:val="24"/>
                <w:szCs w:val="22"/>
              </w:rPr>
              <w:t>of</w:t>
            </w:r>
            <w:proofErr w:type="spellEnd"/>
            <w:r w:rsidRPr="005A3D46">
              <w:rPr>
                <w:rFonts w:ascii="Trebuchet MS" w:hAnsi="Trebuchet MS"/>
                <w:sz w:val="24"/>
                <w:szCs w:val="22"/>
              </w:rPr>
              <w:t xml:space="preserve"> AMO</w:t>
            </w:r>
          </w:p>
        </w:tc>
        <w:tc>
          <w:tcPr>
            <w:tcW w:w="8696" w:type="dxa"/>
            <w:gridSpan w:val="14"/>
          </w:tcPr>
          <w:p w:rsidR="009A6C13" w:rsidRPr="005A3D46" w:rsidRDefault="009A6C13" w:rsidP="00FF68FE">
            <w:pPr>
              <w:rPr>
                <w:rFonts w:ascii="Trebuchet MS" w:hAnsi="Trebuchet MS"/>
                <w:sz w:val="24"/>
              </w:rPr>
            </w:pPr>
            <w:proofErr w:type="spellStart"/>
            <w:r w:rsidRPr="005A3D46">
              <w:rPr>
                <w:rFonts w:ascii="Trebuchet MS" w:hAnsi="Trebuchet MS"/>
                <w:sz w:val="24"/>
                <w:szCs w:val="22"/>
              </w:rPr>
              <w:t>Your</w:t>
            </w:r>
            <w:proofErr w:type="spellEnd"/>
            <w:r w:rsidRPr="005A3D46">
              <w:rPr>
                <w:rFonts w:ascii="Trebuchet MS" w:hAnsi="Trebuchet MS"/>
                <w:sz w:val="24"/>
                <w:szCs w:val="22"/>
              </w:rPr>
              <w:t xml:space="preserve"> </w:t>
            </w:r>
            <w:proofErr w:type="spellStart"/>
            <w:r w:rsidRPr="005A3D46">
              <w:rPr>
                <w:rFonts w:ascii="Trebuchet MS" w:hAnsi="Trebuchet MS"/>
                <w:sz w:val="24"/>
                <w:szCs w:val="22"/>
              </w:rPr>
              <w:t>assesment</w:t>
            </w:r>
            <w:proofErr w:type="spellEnd"/>
            <w:r w:rsidRPr="005A3D46">
              <w:rPr>
                <w:rFonts w:ascii="Trebuchet MS" w:hAnsi="Trebuchet MS"/>
                <w:sz w:val="24"/>
                <w:szCs w:val="22"/>
              </w:rPr>
              <w:t xml:space="preserve"> </w:t>
            </w:r>
            <w:proofErr w:type="spellStart"/>
            <w:r w:rsidRPr="005A3D46">
              <w:rPr>
                <w:rFonts w:ascii="Trebuchet MS" w:hAnsi="Trebuchet MS"/>
                <w:sz w:val="24"/>
                <w:szCs w:val="22"/>
              </w:rPr>
              <w:t>of</w:t>
            </w:r>
            <w:proofErr w:type="spellEnd"/>
            <w:r w:rsidRPr="005A3D46">
              <w:rPr>
                <w:rFonts w:ascii="Trebuchet MS" w:hAnsi="Trebuchet MS"/>
                <w:sz w:val="24"/>
                <w:szCs w:val="22"/>
              </w:rPr>
              <w:t xml:space="preserve"> </w:t>
            </w:r>
            <w:proofErr w:type="spellStart"/>
            <w:r w:rsidRPr="005A3D46">
              <w:rPr>
                <w:rFonts w:ascii="Trebuchet MS" w:hAnsi="Trebuchet MS"/>
                <w:sz w:val="24"/>
                <w:szCs w:val="22"/>
              </w:rPr>
              <w:t>main</w:t>
            </w:r>
            <w:proofErr w:type="spellEnd"/>
            <w:r w:rsidRPr="005A3D46">
              <w:rPr>
                <w:rFonts w:ascii="Trebuchet MS" w:hAnsi="Trebuchet MS"/>
                <w:sz w:val="24"/>
                <w:szCs w:val="22"/>
              </w:rPr>
              <w:t xml:space="preserve"> </w:t>
            </w:r>
            <w:proofErr w:type="spellStart"/>
            <w:r w:rsidRPr="005A3D46">
              <w:rPr>
                <w:rFonts w:ascii="Trebuchet MS" w:hAnsi="Trebuchet MS"/>
                <w:sz w:val="24"/>
                <w:szCs w:val="22"/>
              </w:rPr>
              <w:t>competitor</w:t>
            </w:r>
            <w:proofErr w:type="spellEnd"/>
          </w:p>
        </w:tc>
      </w:tr>
      <w:tr w:rsidR="009A6C13" w:rsidTr="00FF68FE">
        <w:trPr>
          <w:gridAfter w:val="1"/>
          <w:wAfter w:w="4945" w:type="dxa"/>
          <w:trHeight w:val="482"/>
        </w:trPr>
        <w:tc>
          <w:tcPr>
            <w:tcW w:w="2903" w:type="dxa"/>
            <w:tcBorders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  <w:sz w:val="14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9A6C13" w:rsidRDefault="009A6C13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>Full satisfied</w:t>
            </w:r>
          </w:p>
        </w:tc>
        <w:tc>
          <w:tcPr>
            <w:tcW w:w="868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9A6C13" w:rsidRDefault="009A6C13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>Satisfied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9A6C13" w:rsidRDefault="009A6C13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proofErr w:type="spellStart"/>
            <w:r>
              <w:rPr>
                <w:rFonts w:ascii="Trebuchet MS" w:hAnsi="Trebuchet MS"/>
                <w:sz w:val="14"/>
                <w:szCs w:val="16"/>
              </w:rPr>
              <w:t>Scope</w:t>
            </w:r>
            <w:proofErr w:type="spellEnd"/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4"/>
                <w:szCs w:val="16"/>
              </w:rPr>
              <w:t>for</w:t>
            </w:r>
            <w:proofErr w:type="spellEnd"/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4"/>
                <w:szCs w:val="16"/>
              </w:rPr>
              <w:t>improvement</w:t>
            </w:r>
            <w:proofErr w:type="spellEnd"/>
          </w:p>
        </w:tc>
        <w:tc>
          <w:tcPr>
            <w:tcW w:w="955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9A6C13" w:rsidRDefault="009A6C13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>Not Satisfied</w:t>
            </w:r>
          </w:p>
        </w:tc>
        <w:tc>
          <w:tcPr>
            <w:tcW w:w="941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9A6C13" w:rsidRDefault="009A6C13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>Full satisfied</w:t>
            </w:r>
          </w:p>
        </w:tc>
        <w:tc>
          <w:tcPr>
            <w:tcW w:w="832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9A6C13" w:rsidRDefault="009A6C13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>Satisfied</w:t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9A6C13" w:rsidRDefault="009A6C13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proofErr w:type="spellStart"/>
            <w:r>
              <w:rPr>
                <w:rFonts w:ascii="Trebuchet MS" w:hAnsi="Trebuchet MS"/>
                <w:sz w:val="14"/>
                <w:szCs w:val="16"/>
              </w:rPr>
              <w:t>Scope</w:t>
            </w:r>
            <w:proofErr w:type="spellEnd"/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4"/>
                <w:szCs w:val="16"/>
              </w:rPr>
              <w:t>for</w:t>
            </w:r>
            <w:proofErr w:type="spellEnd"/>
            <w:r>
              <w:rPr>
                <w:rFonts w:ascii="Trebuchet MS" w:hAnsi="Trebuchet MS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4"/>
                <w:szCs w:val="16"/>
              </w:rPr>
              <w:t>improvement</w:t>
            </w:r>
            <w:proofErr w:type="spellEnd"/>
          </w:p>
        </w:tc>
        <w:tc>
          <w:tcPr>
            <w:tcW w:w="879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C13" w:rsidRDefault="009A6C13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>Not Satisfied</w:t>
            </w:r>
          </w:p>
        </w:tc>
      </w:tr>
      <w:tr w:rsidR="009A6C13" w:rsidTr="00FF68FE">
        <w:tc>
          <w:tcPr>
            <w:tcW w:w="15322" w:type="dxa"/>
            <w:gridSpan w:val="31"/>
          </w:tcPr>
          <w:p w:rsidR="009A6C13" w:rsidRDefault="009A6C13" w:rsidP="00FF68FE">
            <w:pPr>
              <w:ind w:left="-108"/>
              <w:rPr>
                <w:b/>
                <w:sz w:val="16"/>
                <w:szCs w:val="16"/>
              </w:rPr>
            </w:pPr>
          </w:p>
        </w:tc>
      </w:tr>
      <w:tr w:rsidR="009A6C13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 w:val="restart"/>
          </w:tcPr>
          <w:p w:rsidR="009A6C13" w:rsidRPr="005A3D46" w:rsidRDefault="009A6C13" w:rsidP="00FF68FE">
            <w:pPr>
              <w:pStyle w:val="Zhlav"/>
              <w:tabs>
                <w:tab w:val="clear" w:pos="4536"/>
                <w:tab w:val="clear" w:pos="9072"/>
              </w:tabs>
              <w:ind w:left="-108"/>
              <w:rPr>
                <w:rFonts w:ascii="Trebuchet MS" w:hAnsi="Trebuchet MS"/>
              </w:rPr>
            </w:pPr>
            <w:r w:rsidRPr="005A3D46">
              <w:rPr>
                <w:rFonts w:ascii="Arial" w:hAnsi="Arial" w:cs="Arial"/>
                <w:lang w:val="en-GB"/>
              </w:rPr>
              <w:t>Short lead Time (SLT)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67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59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70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b/>
              </w:rPr>
            </w:pPr>
          </w:p>
        </w:tc>
      </w:tr>
      <w:tr w:rsidR="009A6C13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/>
          </w:tcPr>
          <w:p w:rsidR="009A6C13" w:rsidRDefault="009A6C13" w:rsidP="00FF68FE">
            <w:pPr>
              <w:ind w:left="-108"/>
              <w:rPr>
                <w:b/>
                <w:sz w:val="16"/>
                <w:szCs w:val="16"/>
              </w:rPr>
            </w:pPr>
          </w:p>
        </w:tc>
        <w:tc>
          <w:tcPr>
            <w:tcW w:w="3510" w:type="dxa"/>
            <w:gridSpan w:val="15"/>
            <w:tcBorders>
              <w:righ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b/>
                <w:sz w:val="16"/>
                <w:szCs w:val="16"/>
              </w:rPr>
            </w:pPr>
          </w:p>
        </w:tc>
        <w:tc>
          <w:tcPr>
            <w:tcW w:w="3607" w:type="dxa"/>
            <w:gridSpan w:val="12"/>
            <w:tcBorders>
              <w:lef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b/>
                <w:sz w:val="16"/>
                <w:szCs w:val="16"/>
              </w:rPr>
            </w:pPr>
          </w:p>
        </w:tc>
      </w:tr>
      <w:tr w:rsidR="009A6C13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 w:val="restart"/>
          </w:tcPr>
          <w:p w:rsidR="009A6C13" w:rsidRDefault="009A6C13" w:rsidP="00FF68FE">
            <w:pPr>
              <w:ind w:left="-108"/>
              <w:rPr>
                <w:rFonts w:ascii="Trebuchet MS" w:hAnsi="Trebuchet MS"/>
                <w:szCs w:val="22"/>
              </w:rPr>
            </w:pPr>
            <w:r>
              <w:rPr>
                <w:rFonts w:ascii="Arial" w:hAnsi="Arial" w:cs="Arial"/>
                <w:lang w:val="en-GB"/>
              </w:rPr>
              <w:t>Ability to deliver on Time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5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9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70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</w:tr>
      <w:tr w:rsidR="009A6C13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/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510" w:type="dxa"/>
            <w:gridSpan w:val="15"/>
            <w:tcBorders>
              <w:righ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607" w:type="dxa"/>
            <w:gridSpan w:val="12"/>
            <w:tcBorders>
              <w:lef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16"/>
              </w:rPr>
            </w:pPr>
          </w:p>
        </w:tc>
      </w:tr>
      <w:tr w:rsidR="009A6C13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 w:val="restart"/>
          </w:tcPr>
          <w:p w:rsidR="009A6C13" w:rsidRDefault="009A6C13" w:rsidP="00FF68FE">
            <w:pPr>
              <w:ind w:left="-108"/>
              <w:rPr>
                <w:rFonts w:ascii="Trebuchet MS" w:hAnsi="Trebuchet MS"/>
                <w:szCs w:val="22"/>
              </w:rPr>
            </w:pPr>
            <w:r>
              <w:rPr>
                <w:rFonts w:ascii="Arial" w:hAnsi="Arial" w:cs="Arial"/>
                <w:lang w:val="en-GB"/>
              </w:rPr>
              <w:t xml:space="preserve">Ability to deliver agreed Quantity                           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5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1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9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</w:tr>
      <w:tr w:rsidR="009A6C13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/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510" w:type="dxa"/>
            <w:gridSpan w:val="15"/>
            <w:tcBorders>
              <w:righ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607" w:type="dxa"/>
            <w:gridSpan w:val="12"/>
            <w:tcBorders>
              <w:lef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16"/>
              </w:rPr>
            </w:pPr>
          </w:p>
        </w:tc>
      </w:tr>
      <w:tr w:rsidR="009A6C13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 w:val="restart"/>
          </w:tcPr>
          <w:p w:rsidR="009A6C13" w:rsidRDefault="009A6C13" w:rsidP="00FF68FE">
            <w:pPr>
              <w:ind w:left="-108"/>
              <w:rPr>
                <w:rFonts w:ascii="Trebuchet MS" w:hAnsi="Trebuchet MS"/>
                <w:szCs w:val="22"/>
              </w:rPr>
            </w:pPr>
            <w:r>
              <w:rPr>
                <w:rFonts w:ascii="Arial" w:hAnsi="Arial" w:cs="Arial"/>
                <w:lang w:val="en-GB"/>
              </w:rPr>
              <w:t>Effective Communication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5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9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70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</w:tr>
      <w:tr w:rsidR="009A6C13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/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510" w:type="dxa"/>
            <w:gridSpan w:val="15"/>
            <w:tcBorders>
              <w:righ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607" w:type="dxa"/>
            <w:gridSpan w:val="12"/>
            <w:tcBorders>
              <w:lef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16"/>
              </w:rPr>
            </w:pPr>
          </w:p>
        </w:tc>
      </w:tr>
      <w:tr w:rsidR="009A6C13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 w:val="restart"/>
          </w:tcPr>
          <w:p w:rsidR="009A6C13" w:rsidRDefault="009A6C13" w:rsidP="00FF68FE">
            <w:pPr>
              <w:ind w:left="-1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Supplies as per Quality Request</w:t>
            </w:r>
          </w:p>
          <w:p w:rsidR="009A6C13" w:rsidRDefault="009A6C13" w:rsidP="00FF68FE">
            <w:pPr>
              <w:ind w:left="-108"/>
              <w:rPr>
                <w:rFonts w:ascii="Trebuchet MS" w:hAnsi="Trebuchet MS"/>
                <w:szCs w:val="22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5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1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9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</w:tr>
      <w:tr w:rsidR="009A6C13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/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510" w:type="dxa"/>
            <w:gridSpan w:val="15"/>
            <w:tcBorders>
              <w:righ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607" w:type="dxa"/>
            <w:gridSpan w:val="12"/>
            <w:tcBorders>
              <w:lef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16"/>
              </w:rPr>
            </w:pPr>
          </w:p>
        </w:tc>
      </w:tr>
      <w:tr w:rsidR="009A6C13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 w:val="restart"/>
          </w:tcPr>
          <w:p w:rsidR="009A6C13" w:rsidRDefault="009A6C13" w:rsidP="00FF68FE">
            <w:pPr>
              <w:ind w:left="-108"/>
              <w:rPr>
                <w:rFonts w:ascii="Trebuchet MS" w:hAnsi="Trebuchet MS"/>
                <w:szCs w:val="22"/>
              </w:rPr>
            </w:pPr>
            <w:r>
              <w:rPr>
                <w:rFonts w:ascii="Arial" w:hAnsi="Arial" w:cs="Arial"/>
                <w:lang w:val="en-GB"/>
              </w:rPr>
              <w:t>Effective Packaging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5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9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70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</w:tr>
      <w:tr w:rsidR="009A6C13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/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510" w:type="dxa"/>
            <w:gridSpan w:val="15"/>
            <w:tcBorders>
              <w:righ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607" w:type="dxa"/>
            <w:gridSpan w:val="12"/>
            <w:tcBorders>
              <w:lef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  <w:szCs w:val="16"/>
              </w:rPr>
            </w:pPr>
          </w:p>
        </w:tc>
      </w:tr>
      <w:tr w:rsidR="009A6C13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</w:tcPr>
          <w:p w:rsidR="009A6C13" w:rsidRDefault="009A6C13" w:rsidP="00FF68FE">
            <w:pPr>
              <w:ind w:left="-108"/>
              <w:rPr>
                <w:rFonts w:ascii="Trebuchet MS" w:hAnsi="Trebuchet MS"/>
                <w:szCs w:val="22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Quality Complaint </w:t>
            </w:r>
            <w:r w:rsidRPr="007B43B2">
              <w:rPr>
                <w:rFonts w:ascii="Arial" w:hAnsi="Arial" w:cs="Arial"/>
                <w:sz w:val="19"/>
                <w:szCs w:val="19"/>
                <w:lang w:val="en-US"/>
              </w:rPr>
              <w:t>handling process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9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70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ind w:left="-108"/>
              <w:rPr>
                <w:rFonts w:ascii="Trebuchet MS" w:hAnsi="Trebuchet MS"/>
                <w:b/>
              </w:rPr>
            </w:pPr>
          </w:p>
        </w:tc>
      </w:tr>
    </w:tbl>
    <w:p w:rsidR="009A6C13" w:rsidRDefault="009A6C13" w:rsidP="009A6C13">
      <w:pPr>
        <w:rPr>
          <w:sz w:val="28"/>
        </w:rPr>
      </w:pPr>
    </w:p>
    <w:tbl>
      <w:tblPr>
        <w:tblpPr w:leftFromText="141" w:rightFromText="141" w:vertAnchor="text" w:tblpX="-812" w:tblpY="1"/>
        <w:tblOverlap w:val="never"/>
        <w:tblW w:w="11036" w:type="dxa"/>
        <w:tblLayout w:type="fixed"/>
        <w:tblLook w:val="01E0" w:firstRow="1" w:lastRow="1" w:firstColumn="1" w:lastColumn="1" w:noHBand="0" w:noVBand="0"/>
      </w:tblPr>
      <w:tblGrid>
        <w:gridCol w:w="3172"/>
        <w:gridCol w:w="71"/>
        <w:gridCol w:w="165"/>
        <w:gridCol w:w="75"/>
        <w:gridCol w:w="27"/>
        <w:gridCol w:w="175"/>
        <w:gridCol w:w="71"/>
        <w:gridCol w:w="37"/>
        <w:gridCol w:w="433"/>
        <w:gridCol w:w="37"/>
        <w:gridCol w:w="24"/>
        <w:gridCol w:w="233"/>
        <w:gridCol w:w="7"/>
        <w:gridCol w:w="26"/>
        <w:gridCol w:w="14"/>
        <w:gridCol w:w="652"/>
        <w:gridCol w:w="7"/>
        <w:gridCol w:w="259"/>
        <w:gridCol w:w="11"/>
        <w:gridCol w:w="688"/>
        <w:gridCol w:w="11"/>
        <w:gridCol w:w="286"/>
        <w:gridCol w:w="7"/>
        <w:gridCol w:w="259"/>
        <w:gridCol w:w="12"/>
        <w:gridCol w:w="395"/>
        <w:gridCol w:w="33"/>
        <w:gridCol w:w="247"/>
        <w:gridCol w:w="21"/>
        <w:gridCol w:w="14"/>
        <w:gridCol w:w="553"/>
        <w:gridCol w:w="17"/>
        <w:gridCol w:w="291"/>
        <w:gridCol w:w="17"/>
        <w:gridCol w:w="612"/>
        <w:gridCol w:w="17"/>
        <w:gridCol w:w="263"/>
        <w:gridCol w:w="17"/>
        <w:gridCol w:w="672"/>
        <w:gridCol w:w="10"/>
        <w:gridCol w:w="17"/>
        <w:gridCol w:w="257"/>
        <w:gridCol w:w="227"/>
        <w:gridCol w:w="597"/>
      </w:tblGrid>
      <w:tr w:rsidR="009A6C13" w:rsidTr="00FF68FE">
        <w:trPr>
          <w:gridAfter w:val="1"/>
          <w:wAfter w:w="597" w:type="dxa"/>
        </w:trPr>
        <w:tc>
          <w:tcPr>
            <w:tcW w:w="10439" w:type="dxa"/>
            <w:gridSpan w:val="43"/>
          </w:tcPr>
          <w:p w:rsidR="009A6C13" w:rsidRPr="007B43B2" w:rsidRDefault="009A6C13" w:rsidP="00FF68FE">
            <w:pPr>
              <w:ind w:left="360"/>
            </w:pPr>
            <w:r w:rsidRPr="007B43B2">
              <w:rPr>
                <w:rFonts w:ascii="Trebuchet MS" w:hAnsi="Trebuchet MS"/>
                <w:iCs/>
                <w:caps/>
                <w:sz w:val="24"/>
              </w:rPr>
              <w:t xml:space="preserve">2. </w:t>
            </w:r>
            <w:r>
              <w:rPr>
                <w:rFonts w:ascii="Trebuchet MS" w:hAnsi="Trebuchet MS"/>
                <w:iCs/>
                <w:caps/>
                <w:sz w:val="24"/>
              </w:rPr>
              <w:t xml:space="preserve"> Despatch and commercial </w:t>
            </w:r>
            <w:r w:rsidRPr="007B43B2">
              <w:rPr>
                <w:rFonts w:ascii="Trebuchet MS" w:hAnsi="Trebuchet MS"/>
                <w:iCs/>
                <w:caps/>
                <w:sz w:val="24"/>
              </w:rPr>
              <w:t>documents:</w:t>
            </w:r>
          </w:p>
        </w:tc>
      </w:tr>
      <w:tr w:rsidR="009A6C13" w:rsidTr="00FF68FE">
        <w:trPr>
          <w:gridAfter w:val="2"/>
          <w:wAfter w:w="824" w:type="dxa"/>
          <w:cantSplit/>
        </w:trPr>
        <w:tc>
          <w:tcPr>
            <w:tcW w:w="3172" w:type="dxa"/>
            <w:vMerge w:val="restart"/>
          </w:tcPr>
          <w:p w:rsidR="009A6C13" w:rsidRDefault="009A6C13" w:rsidP="00FF68FE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Accuracy</w:t>
            </w:r>
            <w:proofErr w:type="spellEnd"/>
            <w:r>
              <w:rPr>
                <w:rFonts w:ascii="Trebuchet MS" w:hAnsi="Trebuchet MS"/>
              </w:rPr>
              <w:t xml:space="preserve"> and </w:t>
            </w:r>
            <w:proofErr w:type="spellStart"/>
            <w:r>
              <w:rPr>
                <w:rFonts w:ascii="Trebuchet MS" w:hAnsi="Trebuchet MS"/>
              </w:rPr>
              <w:t>Quality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of</w:t>
            </w:r>
            <w:proofErr w:type="spellEnd"/>
            <w:r>
              <w:rPr>
                <w:rFonts w:ascii="Trebuchet MS" w:hAnsi="Trebuchet MS"/>
              </w:rPr>
              <w:t xml:space="preserve">    </w:t>
            </w:r>
            <w:proofErr w:type="spellStart"/>
            <w:r>
              <w:rPr>
                <w:rFonts w:ascii="Trebuchet MS" w:hAnsi="Trebuchet MS"/>
              </w:rPr>
              <w:t>Documents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sent</w:t>
            </w:r>
            <w:proofErr w:type="spellEnd"/>
            <w:r>
              <w:rPr>
                <w:rFonts w:ascii="Trebuchet MS" w:hAnsi="Trebuchet MS"/>
              </w:rPr>
              <w:t xml:space="preserve"> by AMO</w:t>
            </w:r>
          </w:p>
          <w:p w:rsidR="009A6C13" w:rsidRPr="009B0AB4" w:rsidRDefault="009A6C13" w:rsidP="00FF68FE">
            <w:pPr>
              <w:rPr>
                <w:rFonts w:ascii="Trebuchet MS" w:hAnsi="Trebuchet MS"/>
                <w:sz w:val="8"/>
              </w:rPr>
            </w:pPr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02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73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8" w:type="dxa"/>
            <w:gridSpan w:val="3"/>
            <w:tcBorders>
              <w:left w:val="single" w:sz="8" w:space="0" w:color="auto"/>
              <w:right w:val="dashSmallGap" w:sz="4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84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2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</w:tr>
      <w:tr w:rsidR="009A6C13" w:rsidTr="00FF68FE">
        <w:trPr>
          <w:gridAfter w:val="2"/>
          <w:wAfter w:w="824" w:type="dxa"/>
          <w:cantSplit/>
        </w:trPr>
        <w:tc>
          <w:tcPr>
            <w:tcW w:w="3172" w:type="dxa"/>
            <w:vMerge/>
          </w:tcPr>
          <w:p w:rsidR="009A6C13" w:rsidRPr="00F20E8A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587" w:type="dxa"/>
            <w:gridSpan w:val="24"/>
            <w:tcBorders>
              <w:right w:val="dashSmallGap" w:sz="4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53" w:type="dxa"/>
            <w:gridSpan w:val="17"/>
            <w:tcBorders>
              <w:left w:val="dashSmallGap" w:sz="4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9A6C13" w:rsidTr="00FF68FE">
        <w:trPr>
          <w:gridAfter w:val="2"/>
          <w:wAfter w:w="824" w:type="dxa"/>
          <w:cantSplit/>
        </w:trPr>
        <w:tc>
          <w:tcPr>
            <w:tcW w:w="3172" w:type="dxa"/>
            <w:vMerge w:val="restart"/>
          </w:tcPr>
          <w:p w:rsidR="009A6C13" w:rsidRPr="00F20E8A" w:rsidRDefault="009A6C13" w:rsidP="00FF68FE">
            <w:pPr>
              <w:rPr>
                <w:rFonts w:ascii="Trebuchet MS" w:hAnsi="Trebuchet MS"/>
              </w:rPr>
            </w:pPr>
            <w:r>
              <w:rPr>
                <w:rFonts w:ascii="Arial" w:hAnsi="Arial" w:cs="Arial"/>
                <w:lang w:val="en-GB"/>
              </w:rPr>
              <w:t>Sent on Time</w:t>
            </w:r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02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5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8" w:type="dxa"/>
            <w:gridSpan w:val="3"/>
            <w:tcBorders>
              <w:left w:val="single" w:sz="8" w:space="0" w:color="auto"/>
              <w:right w:val="dashSmallGap" w:sz="4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2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8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</w:tr>
      <w:tr w:rsidR="009A6C13" w:rsidTr="00FF68FE">
        <w:trPr>
          <w:gridAfter w:val="2"/>
          <w:wAfter w:w="824" w:type="dxa"/>
          <w:cantSplit/>
        </w:trPr>
        <w:tc>
          <w:tcPr>
            <w:tcW w:w="3172" w:type="dxa"/>
            <w:vMerge/>
          </w:tcPr>
          <w:p w:rsidR="009A6C13" w:rsidRDefault="009A6C13" w:rsidP="00FF68FE">
            <w:pPr>
              <w:rPr>
                <w:b/>
                <w:sz w:val="22"/>
                <w:szCs w:val="22"/>
              </w:rPr>
            </w:pPr>
          </w:p>
        </w:tc>
        <w:tc>
          <w:tcPr>
            <w:tcW w:w="3587" w:type="dxa"/>
            <w:gridSpan w:val="24"/>
            <w:tcBorders>
              <w:right w:val="dashSmallGap" w:sz="4" w:space="0" w:color="auto"/>
            </w:tcBorders>
          </w:tcPr>
          <w:p w:rsidR="009A6C13" w:rsidRPr="009B61FB" w:rsidRDefault="009A6C13" w:rsidP="00FF68FE">
            <w:pPr>
              <w:rPr>
                <w:b/>
                <w:sz w:val="2"/>
                <w:szCs w:val="16"/>
              </w:rPr>
            </w:pPr>
          </w:p>
        </w:tc>
        <w:tc>
          <w:tcPr>
            <w:tcW w:w="3453" w:type="dxa"/>
            <w:gridSpan w:val="17"/>
            <w:tcBorders>
              <w:left w:val="dashSmallGap" w:sz="4" w:space="0" w:color="auto"/>
            </w:tcBorders>
          </w:tcPr>
          <w:p w:rsidR="009A6C13" w:rsidRPr="009B61FB" w:rsidRDefault="009A6C13" w:rsidP="00FF68FE">
            <w:pPr>
              <w:rPr>
                <w:b/>
                <w:sz w:val="6"/>
                <w:szCs w:val="16"/>
              </w:rPr>
            </w:pPr>
          </w:p>
        </w:tc>
      </w:tr>
      <w:tr w:rsidR="009A6C13" w:rsidTr="00FF68FE">
        <w:trPr>
          <w:gridAfter w:val="43"/>
          <w:wAfter w:w="7864" w:type="dxa"/>
          <w:cantSplit/>
          <w:trHeight w:val="184"/>
        </w:trPr>
        <w:tc>
          <w:tcPr>
            <w:tcW w:w="3172" w:type="dxa"/>
            <w:vMerge/>
          </w:tcPr>
          <w:p w:rsidR="009A6C13" w:rsidRDefault="009A6C13" w:rsidP="00FF68FE">
            <w:pPr>
              <w:rPr>
                <w:b/>
                <w:sz w:val="16"/>
                <w:szCs w:val="16"/>
              </w:rPr>
            </w:pPr>
          </w:p>
        </w:tc>
      </w:tr>
      <w:tr w:rsidR="009A6C13" w:rsidTr="00FF68FE">
        <w:trPr>
          <w:gridAfter w:val="2"/>
          <w:wAfter w:w="824" w:type="dxa"/>
          <w:trHeight w:val="431"/>
        </w:trPr>
        <w:tc>
          <w:tcPr>
            <w:tcW w:w="10212" w:type="dxa"/>
            <w:gridSpan w:val="42"/>
          </w:tcPr>
          <w:p w:rsidR="009A6C13" w:rsidRPr="006D1723" w:rsidRDefault="009A6C13" w:rsidP="00FF68FE">
            <w:pPr>
              <w:rPr>
                <w:rFonts w:ascii="Trebuchet MS" w:hAnsi="Trebuchet MS"/>
                <w:sz w:val="16"/>
                <w:szCs w:val="16"/>
              </w:rPr>
            </w:pPr>
            <w:r w:rsidRPr="007B43B2">
              <w:rPr>
                <w:rFonts w:ascii="Trebuchet MS" w:hAnsi="Trebuchet MS"/>
                <w:iCs/>
                <w:caps/>
                <w:sz w:val="24"/>
              </w:rPr>
              <w:t xml:space="preserve">     3.</w:t>
            </w:r>
            <w:r>
              <w:rPr>
                <w:rFonts w:ascii="Trebuchet MS" w:hAnsi="Trebuchet MS"/>
                <w:iCs/>
                <w:caps/>
                <w:sz w:val="24"/>
              </w:rPr>
              <w:t xml:space="preserve"> </w:t>
            </w:r>
            <w:r w:rsidRPr="007B43B2">
              <w:rPr>
                <w:rFonts w:ascii="Arial" w:hAnsi="Arial" w:cs="Arial"/>
                <w:caps/>
                <w:sz w:val="24"/>
                <w:szCs w:val="24"/>
                <w:lang w:val="en-GB"/>
              </w:rPr>
              <w:t>Marketing and technical support:</w:t>
            </w:r>
            <w:r w:rsidRPr="007B43B2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7B43B2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production programmes, price lists, advice, standards, etc.)</w:t>
            </w:r>
            <w:r w:rsidRPr="006D1723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</w:tr>
      <w:tr w:rsidR="009A6C13" w:rsidTr="00FF68FE">
        <w:trPr>
          <w:gridAfter w:val="2"/>
          <w:wAfter w:w="824" w:type="dxa"/>
          <w:cantSplit/>
        </w:trPr>
        <w:tc>
          <w:tcPr>
            <w:tcW w:w="3172" w:type="dxa"/>
            <w:vMerge w:val="restart"/>
          </w:tcPr>
          <w:p w:rsidR="009A6C13" w:rsidRDefault="009A6C13" w:rsidP="00FF68FE">
            <w:pPr>
              <w:ind w:left="-250"/>
              <w:rPr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MM</w:t>
            </w:r>
            <w:r w:rsidRPr="00A2466E">
              <w:rPr>
                <w:rFonts w:ascii="Arial" w:hAnsi="Arial" w:cs="Arial"/>
                <w:lang w:val="en-GB"/>
              </w:rPr>
              <w:t>arketing</w:t>
            </w:r>
            <w:proofErr w:type="spellEnd"/>
            <w:r w:rsidRPr="00A2466E">
              <w:rPr>
                <w:rFonts w:ascii="Arial" w:hAnsi="Arial" w:cs="Arial"/>
                <w:lang w:val="en-GB"/>
              </w:rPr>
              <w:t xml:space="preserve"> and technical support</w:t>
            </w:r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602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673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69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278" w:type="dxa"/>
            <w:gridSpan w:val="3"/>
            <w:tcBorders>
              <w:left w:val="single" w:sz="8" w:space="0" w:color="auto"/>
              <w:right w:val="dashSmallGap" w:sz="4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584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62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69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  <w:tc>
          <w:tcPr>
            <w:tcW w:w="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b/>
              </w:rPr>
            </w:pPr>
          </w:p>
        </w:tc>
      </w:tr>
      <w:tr w:rsidR="009A6C13" w:rsidTr="00FF68FE">
        <w:trPr>
          <w:gridAfter w:val="2"/>
          <w:wAfter w:w="824" w:type="dxa"/>
          <w:cantSplit/>
        </w:trPr>
        <w:tc>
          <w:tcPr>
            <w:tcW w:w="3172" w:type="dxa"/>
            <w:vMerge/>
          </w:tcPr>
          <w:p w:rsidR="009A6C13" w:rsidRDefault="009A6C13" w:rsidP="00FF68FE">
            <w:pPr>
              <w:rPr>
                <w:b/>
                <w:sz w:val="28"/>
              </w:rPr>
            </w:pPr>
          </w:p>
        </w:tc>
        <w:tc>
          <w:tcPr>
            <w:tcW w:w="3587" w:type="dxa"/>
            <w:gridSpan w:val="24"/>
            <w:tcBorders>
              <w:right w:val="dashSmallGap" w:sz="4" w:space="0" w:color="auto"/>
            </w:tcBorders>
          </w:tcPr>
          <w:p w:rsidR="009A6C13" w:rsidRPr="008074F3" w:rsidRDefault="009A6C13" w:rsidP="00FF68FE">
            <w:pPr>
              <w:rPr>
                <w:b/>
                <w:sz w:val="10"/>
                <w:szCs w:val="16"/>
              </w:rPr>
            </w:pPr>
          </w:p>
        </w:tc>
        <w:tc>
          <w:tcPr>
            <w:tcW w:w="3453" w:type="dxa"/>
            <w:gridSpan w:val="17"/>
            <w:tcBorders>
              <w:left w:val="dashSmallGap" w:sz="4" w:space="0" w:color="auto"/>
            </w:tcBorders>
          </w:tcPr>
          <w:p w:rsidR="009A6C13" w:rsidRDefault="009A6C13" w:rsidP="00FF68FE">
            <w:pPr>
              <w:rPr>
                <w:b/>
                <w:sz w:val="16"/>
                <w:szCs w:val="16"/>
              </w:rPr>
            </w:pPr>
          </w:p>
        </w:tc>
      </w:tr>
      <w:tr w:rsidR="009A6C13" w:rsidTr="00FF68FE">
        <w:trPr>
          <w:gridAfter w:val="2"/>
          <w:wAfter w:w="824" w:type="dxa"/>
        </w:trPr>
        <w:tc>
          <w:tcPr>
            <w:tcW w:w="10212" w:type="dxa"/>
            <w:gridSpan w:val="42"/>
          </w:tcPr>
          <w:p w:rsidR="009A6C13" w:rsidRDefault="009A6C13" w:rsidP="00FF68FE">
            <w:pPr>
              <w:rPr>
                <w:b/>
                <w:sz w:val="16"/>
                <w:szCs w:val="16"/>
              </w:rPr>
            </w:pPr>
          </w:p>
        </w:tc>
      </w:tr>
      <w:tr w:rsidR="009A6C13" w:rsidTr="00FF68FE">
        <w:trPr>
          <w:gridAfter w:val="2"/>
          <w:wAfter w:w="824" w:type="dxa"/>
        </w:trPr>
        <w:tc>
          <w:tcPr>
            <w:tcW w:w="10212" w:type="dxa"/>
            <w:gridSpan w:val="42"/>
          </w:tcPr>
          <w:p w:rsidR="009A6C13" w:rsidRPr="00F159F1" w:rsidRDefault="009A6C13" w:rsidP="00FF68FE">
            <w:pPr>
              <w:ind w:left="36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F159F1">
              <w:rPr>
                <w:rFonts w:ascii="Trebuchet MS" w:hAnsi="Trebuchet MS"/>
                <w:iCs/>
                <w:caps/>
                <w:sz w:val="24"/>
              </w:rPr>
              <w:t xml:space="preserve">4. </w:t>
            </w:r>
            <w:r w:rsidRPr="00843EB3">
              <w:rPr>
                <w:rFonts w:ascii="Trebuchet MS" w:hAnsi="Trebuchet MS"/>
                <w:iCs/>
                <w:caps/>
                <w:sz w:val="24"/>
              </w:rPr>
              <w:t xml:space="preserve"> Effectiveness of Stock </w:t>
            </w:r>
            <w:proofErr w:type="gramStart"/>
            <w:r w:rsidRPr="00843EB3">
              <w:rPr>
                <w:rFonts w:ascii="Trebuchet MS" w:hAnsi="Trebuchet MS"/>
                <w:iCs/>
                <w:caps/>
                <w:sz w:val="24"/>
              </w:rPr>
              <w:t>Business :</w:t>
            </w:r>
            <w:proofErr w:type="gramEnd"/>
          </w:p>
        </w:tc>
      </w:tr>
      <w:tr w:rsidR="009A6C13" w:rsidTr="00FF68FE">
        <w:trPr>
          <w:gridAfter w:val="2"/>
          <w:wAfter w:w="824" w:type="dxa"/>
          <w:cantSplit/>
        </w:trPr>
        <w:tc>
          <w:tcPr>
            <w:tcW w:w="3243" w:type="dxa"/>
            <w:gridSpan w:val="2"/>
            <w:vMerge w:val="restart"/>
          </w:tcPr>
          <w:p w:rsidR="009A6C13" w:rsidRPr="00F20E8A" w:rsidRDefault="009A6C13" w:rsidP="00FF68FE">
            <w:pPr>
              <w:rPr>
                <w:rFonts w:ascii="Trebuchet MS" w:hAnsi="Trebuchet MS"/>
              </w:rPr>
            </w:pPr>
            <w:r>
              <w:rPr>
                <w:rFonts w:ascii="Arial" w:hAnsi="Arial" w:cs="Arial"/>
                <w:lang w:val="en-GB"/>
              </w:rPr>
              <w:t>MBQ stock service</w:t>
            </w: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 </w:t>
            </w:r>
          </w:p>
        </w:tc>
        <w:tc>
          <w:tcPr>
            <w:tcW w:w="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47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6" w:type="dxa"/>
            <w:gridSpan w:val="2"/>
            <w:tcBorders>
              <w:left w:val="single" w:sz="8" w:space="0" w:color="auto"/>
              <w:right w:val="dashSmallGap" w:sz="4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407" w:type="dxa"/>
            <w:gridSpan w:val="2"/>
            <w:tcBorders>
              <w:left w:val="dashSmallGap" w:sz="4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8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2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</w:tr>
      <w:tr w:rsidR="009A6C13" w:rsidTr="00FF68FE">
        <w:trPr>
          <w:cantSplit/>
        </w:trPr>
        <w:tc>
          <w:tcPr>
            <w:tcW w:w="3243" w:type="dxa"/>
            <w:gridSpan w:val="2"/>
            <w:vMerge/>
          </w:tcPr>
          <w:p w:rsidR="009A6C13" w:rsidRPr="00F20E8A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504" w:type="dxa"/>
            <w:gridSpan w:val="22"/>
            <w:tcBorders>
              <w:right w:val="dashSmallGap" w:sz="4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289" w:type="dxa"/>
            <w:gridSpan w:val="20"/>
            <w:tcBorders>
              <w:left w:val="dashSmallGap" w:sz="4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9A6C13" w:rsidTr="00FF68FE">
        <w:trPr>
          <w:gridAfter w:val="2"/>
          <w:wAfter w:w="824" w:type="dxa"/>
          <w:cantSplit/>
        </w:trPr>
        <w:tc>
          <w:tcPr>
            <w:tcW w:w="3243" w:type="dxa"/>
            <w:gridSpan w:val="2"/>
          </w:tcPr>
          <w:p w:rsidR="009A6C13" w:rsidRPr="00F20E8A" w:rsidRDefault="009A6C13" w:rsidP="00FF68FE">
            <w:pPr>
              <w:rPr>
                <w:rFonts w:ascii="Trebuchet MS" w:hAnsi="Trebuchet MS"/>
              </w:rPr>
            </w:pPr>
            <w:r>
              <w:rPr>
                <w:rFonts w:ascii="Arial" w:hAnsi="Arial" w:cs="Arial"/>
                <w:lang w:val="en-GB"/>
              </w:rPr>
              <w:t>Other products stock service</w:t>
            </w:r>
          </w:p>
        </w:tc>
        <w:tc>
          <w:tcPr>
            <w:tcW w:w="267" w:type="dxa"/>
            <w:gridSpan w:val="3"/>
            <w:tcBorders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47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1" w:type="dxa"/>
            <w:gridSpan w:val="2"/>
            <w:tcBorders>
              <w:left w:val="single" w:sz="8" w:space="0" w:color="auto"/>
              <w:right w:val="dashSmallGap" w:sz="4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0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2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  <w:b/>
              </w:rPr>
            </w:pPr>
          </w:p>
        </w:tc>
      </w:tr>
    </w:tbl>
    <w:p w:rsidR="009A6C13" w:rsidRDefault="009A6C13" w:rsidP="009A6C13">
      <w:pPr>
        <w:rPr>
          <w:rFonts w:ascii="Trebuchet MS" w:hAnsi="Trebuchet MS"/>
          <w:sz w:val="14"/>
          <w:szCs w:val="16"/>
        </w:rPr>
      </w:pPr>
    </w:p>
    <w:p w:rsidR="009A6C13" w:rsidRPr="008074F3" w:rsidRDefault="009A6C13" w:rsidP="009A6C13">
      <w:pPr>
        <w:rPr>
          <w:rFonts w:ascii="Trebuchet MS" w:hAnsi="Trebuchet MS"/>
          <w:sz w:val="14"/>
          <w:szCs w:val="16"/>
        </w:rPr>
      </w:pPr>
    </w:p>
    <w:p w:rsidR="009A6C13" w:rsidRPr="00F159F1" w:rsidRDefault="009A6C13" w:rsidP="009A6C13">
      <w:pPr>
        <w:rPr>
          <w:rFonts w:ascii="Trebuchet MS" w:hAnsi="Trebuchet MS"/>
          <w:sz w:val="24"/>
          <w:szCs w:val="24"/>
        </w:rPr>
      </w:pPr>
      <w:r w:rsidRPr="00F159F1">
        <w:rPr>
          <w:rFonts w:ascii="Arial" w:hAnsi="Arial" w:cs="Arial"/>
          <w:sz w:val="24"/>
          <w:lang w:val="en-US"/>
        </w:rPr>
        <w:t>Your anticipated yearly consumption of ArcelorMittal Ostrava products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6"/>
        <w:gridCol w:w="1536"/>
      </w:tblGrid>
      <w:tr w:rsidR="009A6C13" w:rsidTr="00FF68FE">
        <w:tc>
          <w:tcPr>
            <w:tcW w:w="1535" w:type="dxa"/>
          </w:tcPr>
          <w:p w:rsidR="009A6C13" w:rsidRPr="003945D7" w:rsidRDefault="009A6C13" w:rsidP="00FF68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A6C13" w:rsidRDefault="009A6C13" w:rsidP="00FF68F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Long</w:t>
            </w:r>
          </w:p>
          <w:p w:rsidR="009A6C13" w:rsidRDefault="009A6C13" w:rsidP="00FF68FE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Products</w:t>
            </w:r>
            <w:proofErr w:type="spellEnd"/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A6C13" w:rsidRDefault="009A6C13" w:rsidP="00FF68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</w:t>
            </w:r>
            <w:proofErr w:type="spellStart"/>
            <w:r>
              <w:rPr>
                <w:rFonts w:ascii="Trebuchet MS" w:hAnsi="Trebuchet MS"/>
              </w:rPr>
              <w:t>Flat</w:t>
            </w:r>
            <w:proofErr w:type="spellEnd"/>
          </w:p>
          <w:p w:rsidR="009A6C13" w:rsidRDefault="009A6C13" w:rsidP="00FF68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</w:t>
            </w:r>
            <w:proofErr w:type="spellStart"/>
            <w:r>
              <w:rPr>
                <w:rFonts w:ascii="Trebuchet MS" w:hAnsi="Trebuchet MS"/>
              </w:rPr>
              <w:t>Products</w:t>
            </w:r>
            <w:proofErr w:type="spellEnd"/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9A6C13" w:rsidRDefault="009A6C13" w:rsidP="00FF68FE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Other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Products</w:t>
            </w:r>
            <w:proofErr w:type="spellEnd"/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9A6C13" w:rsidRDefault="009A6C13" w:rsidP="00FF68FE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Total</w:t>
            </w:r>
            <w:proofErr w:type="spellEnd"/>
          </w:p>
        </w:tc>
        <w:bookmarkStart w:id="0" w:name="_GoBack"/>
        <w:bookmarkEnd w:id="0"/>
      </w:tr>
      <w:tr w:rsidR="009A6C13" w:rsidRPr="00D97106" w:rsidTr="00FF68FE">
        <w:tc>
          <w:tcPr>
            <w:tcW w:w="1535" w:type="dxa"/>
          </w:tcPr>
          <w:p w:rsidR="009A6C13" w:rsidRPr="00D97106" w:rsidRDefault="009A6C13" w:rsidP="00FF68F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97106">
              <w:rPr>
                <w:rFonts w:ascii="Trebuchet MS" w:hAnsi="Trebuchet MS"/>
                <w:sz w:val="24"/>
                <w:szCs w:val="24"/>
              </w:rPr>
              <w:t>201</w:t>
            </w:r>
            <w:r>
              <w:rPr>
                <w:rFonts w:ascii="Trebuchet MS" w:hAnsi="Trebuchet MS"/>
                <w:sz w:val="24"/>
                <w:szCs w:val="24"/>
              </w:rPr>
              <w:t xml:space="preserve">9 </w:t>
            </w:r>
          </w:p>
        </w:tc>
        <w:tc>
          <w:tcPr>
            <w:tcW w:w="1535" w:type="dxa"/>
          </w:tcPr>
          <w:p w:rsidR="009A6C13" w:rsidRPr="00D97106" w:rsidRDefault="009A6C13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35" w:type="dxa"/>
          </w:tcPr>
          <w:p w:rsidR="009A6C13" w:rsidRPr="00D97106" w:rsidRDefault="009A6C13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36" w:type="dxa"/>
          </w:tcPr>
          <w:p w:rsidR="009A6C13" w:rsidRPr="00D97106" w:rsidRDefault="009A6C13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36" w:type="dxa"/>
          </w:tcPr>
          <w:p w:rsidR="009A6C13" w:rsidRPr="00D97106" w:rsidRDefault="009A6C13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A6C13" w:rsidRPr="00D97106" w:rsidTr="00FF68FE">
        <w:tc>
          <w:tcPr>
            <w:tcW w:w="1535" w:type="dxa"/>
          </w:tcPr>
          <w:p w:rsidR="009A6C13" w:rsidRPr="00D97106" w:rsidRDefault="009A6C13" w:rsidP="00FF68F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2020 </w:t>
            </w:r>
          </w:p>
        </w:tc>
        <w:tc>
          <w:tcPr>
            <w:tcW w:w="1535" w:type="dxa"/>
          </w:tcPr>
          <w:p w:rsidR="009A6C13" w:rsidRPr="00D97106" w:rsidRDefault="009A6C13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35" w:type="dxa"/>
          </w:tcPr>
          <w:p w:rsidR="009A6C13" w:rsidRPr="00D97106" w:rsidRDefault="009A6C13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36" w:type="dxa"/>
          </w:tcPr>
          <w:p w:rsidR="009A6C13" w:rsidRPr="00D97106" w:rsidRDefault="009A6C13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36" w:type="dxa"/>
          </w:tcPr>
          <w:p w:rsidR="009A6C13" w:rsidRPr="00D97106" w:rsidRDefault="009A6C13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9A6C13" w:rsidRDefault="009A6C13" w:rsidP="009A6C13">
      <w:pPr>
        <w:rPr>
          <w:rFonts w:ascii="Trebuchet MS" w:hAnsi="Trebuchet MS"/>
          <w:b/>
          <w:iCs/>
          <w:caps/>
          <w:sz w:val="24"/>
        </w:rPr>
      </w:pPr>
    </w:p>
    <w:p w:rsidR="009A6C13" w:rsidRPr="00F159F1" w:rsidRDefault="009A6C13" w:rsidP="009A6C13">
      <w:pPr>
        <w:ind w:hanging="142"/>
        <w:rPr>
          <w:rFonts w:ascii="Trebuchet MS" w:hAnsi="Trebuchet MS"/>
          <w:iCs/>
          <w:caps/>
          <w:sz w:val="24"/>
        </w:rPr>
      </w:pPr>
      <w:r w:rsidRPr="00F159F1">
        <w:rPr>
          <w:rFonts w:ascii="Trebuchet MS" w:hAnsi="Trebuchet MS"/>
          <w:iCs/>
          <w:caps/>
          <w:sz w:val="24"/>
        </w:rPr>
        <w:t xml:space="preserve">5. </w:t>
      </w:r>
      <w:r w:rsidRPr="00F159F1">
        <w:rPr>
          <w:rFonts w:ascii="Arial" w:hAnsi="Arial" w:cs="Arial"/>
          <w:bCs/>
          <w:iCs/>
          <w:caps/>
          <w:sz w:val="24"/>
          <w:szCs w:val="24"/>
          <w:lang w:val="en-GB"/>
        </w:rPr>
        <w:t xml:space="preserve">Your suggestions for </w:t>
      </w:r>
      <w:r>
        <w:rPr>
          <w:rFonts w:ascii="Arial" w:hAnsi="Arial" w:cs="Arial"/>
          <w:bCs/>
          <w:iCs/>
          <w:caps/>
          <w:sz w:val="24"/>
          <w:szCs w:val="24"/>
          <w:lang w:val="en-GB"/>
        </w:rPr>
        <w:t>improvement</w:t>
      </w:r>
      <w:r w:rsidRPr="00F159F1">
        <w:rPr>
          <w:rFonts w:ascii="Arial" w:hAnsi="Arial" w:cs="Arial"/>
          <w:bCs/>
          <w:iCs/>
          <w:caps/>
          <w:sz w:val="24"/>
          <w:szCs w:val="24"/>
          <w:lang w:val="en-GB"/>
        </w:rPr>
        <w:t xml:space="preserve"> of cooperation In FUTURE</w:t>
      </w:r>
      <w:r w:rsidRPr="00F159F1">
        <w:rPr>
          <w:rFonts w:ascii="Arial" w:hAnsi="Arial" w:cs="Arial"/>
          <w:bCs/>
          <w:iCs/>
          <w:caps/>
          <w:sz w:val="24"/>
          <w:lang w:val="en-GB"/>
        </w:rPr>
        <w:t xml:space="preserve"> :</w:t>
      </w:r>
      <w:r w:rsidRPr="00F159F1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9A6C13" w:rsidRDefault="009A6C13" w:rsidP="009A6C13">
      <w:pPr>
        <w:rPr>
          <w:rFonts w:ascii="Trebuchet MS" w:hAnsi="Trebuchet MS"/>
          <w:sz w:val="16"/>
          <w:szCs w:val="16"/>
        </w:rPr>
      </w:pPr>
    </w:p>
    <w:p w:rsidR="009A6C13" w:rsidRDefault="009A6C13" w:rsidP="009A6C13">
      <w:pPr>
        <w:spacing w:line="360" w:lineRule="auto"/>
        <w:rPr>
          <w:rFonts w:ascii="Trebuchet MS" w:hAnsi="Trebuchet MS"/>
          <w:b/>
          <w:iCs/>
          <w:caps/>
        </w:rPr>
      </w:pPr>
    </w:p>
    <w:p w:rsidR="009A6C13" w:rsidRDefault="009A6C13" w:rsidP="009A6C13">
      <w:pPr>
        <w:spacing w:line="360" w:lineRule="auto"/>
        <w:rPr>
          <w:rFonts w:ascii="Trebuchet MS" w:hAnsi="Trebuchet MS"/>
          <w:b/>
          <w:iCs/>
          <w:caps/>
        </w:rPr>
      </w:pPr>
    </w:p>
    <w:p w:rsidR="009A6C13" w:rsidRDefault="009A6C13" w:rsidP="009A6C13">
      <w:pPr>
        <w:spacing w:line="360" w:lineRule="auto"/>
        <w:rPr>
          <w:rFonts w:ascii="Trebuchet MS" w:hAnsi="Trebuchet MS"/>
          <w:b/>
          <w:iCs/>
          <w:caps/>
        </w:rPr>
      </w:pPr>
      <w:r>
        <w:rPr>
          <w:rFonts w:ascii="Arial" w:hAnsi="Arial" w:cs="Arial"/>
          <w:b/>
          <w:sz w:val="26"/>
          <w:szCs w:val="26"/>
          <w:lang w:val="en-GB"/>
        </w:rPr>
        <w:t>Filled out by:</w:t>
      </w:r>
      <w:r>
        <w:rPr>
          <w:rFonts w:ascii="Trebuchet MS" w:hAnsi="Trebuchet MS"/>
          <w:b/>
          <w:iCs/>
          <w:caps/>
        </w:rPr>
        <w:t xml:space="preserve"> </w:t>
      </w:r>
    </w:p>
    <w:p w:rsidR="009A6C13" w:rsidRDefault="009A6C13" w:rsidP="009A6C13">
      <w:pPr>
        <w:spacing w:line="360" w:lineRule="auto"/>
        <w:rPr>
          <w:rFonts w:ascii="Trebuchet MS" w:hAnsi="Trebuchet MS"/>
          <w:b/>
          <w:iCs/>
          <w:caps/>
        </w:rPr>
      </w:pPr>
      <w:proofErr w:type="spellStart"/>
      <w:proofErr w:type="gramStart"/>
      <w:r>
        <w:rPr>
          <w:rFonts w:ascii="Trebuchet MS" w:hAnsi="Trebuchet MS"/>
        </w:rPr>
        <w:t>Date</w:t>
      </w:r>
      <w:proofErr w:type="spellEnd"/>
      <w:r w:rsidRPr="00506B23">
        <w:rPr>
          <w:rFonts w:ascii="Trebuchet MS" w:hAnsi="Trebuchet MS"/>
        </w:rPr>
        <w:t>:  ......................................</w:t>
      </w:r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 </w:t>
      </w:r>
      <w:r>
        <w:rPr>
          <w:rFonts w:ascii="Trebuchet MS" w:hAnsi="Trebuchet MS"/>
          <w:b/>
          <w:iCs/>
          <w:caps/>
        </w:rPr>
        <w:tab/>
      </w:r>
      <w:r>
        <w:rPr>
          <w:rFonts w:ascii="Trebuchet MS" w:hAnsi="Trebuchet MS"/>
          <w:b/>
          <w:iCs/>
          <w:caps/>
        </w:rPr>
        <w:tab/>
      </w:r>
      <w:r>
        <w:rPr>
          <w:rFonts w:ascii="Trebuchet MS" w:hAnsi="Trebuchet MS"/>
          <w:b/>
          <w:iCs/>
          <w:caps/>
        </w:rPr>
        <w:tab/>
        <w:t xml:space="preserve">  </w:t>
      </w:r>
    </w:p>
    <w:p w:rsidR="009A6C13" w:rsidRDefault="009A6C13" w:rsidP="009A6C13">
      <w:pPr>
        <w:spacing w:line="360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Company</w:t>
      </w:r>
      <w:proofErr w:type="spellEnd"/>
      <w:r>
        <w:rPr>
          <w:rFonts w:ascii="Trebuchet MS" w:hAnsi="Trebuchet MS"/>
        </w:rPr>
        <w:t>:</w:t>
      </w:r>
      <w:r>
        <w:rPr>
          <w:rFonts w:ascii="Trebuchet MS" w:hAnsi="Trebuchet MS"/>
          <w:b/>
          <w:iCs/>
          <w:caps/>
        </w:rPr>
        <w:t xml:space="preserve">   </w:t>
      </w:r>
      <w:r w:rsidRPr="005F5E13">
        <w:rPr>
          <w:rFonts w:ascii="Trebuchet MS" w:hAnsi="Trebuchet MS"/>
        </w:rPr>
        <w:t>………………………………………</w:t>
      </w:r>
      <w:proofErr w:type="gramStart"/>
      <w:r w:rsidRPr="005F5E13">
        <w:rPr>
          <w:rFonts w:ascii="Trebuchet MS" w:hAnsi="Trebuchet MS"/>
        </w:rPr>
        <w:t xml:space="preserve">…..       </w:t>
      </w:r>
      <w:proofErr w:type="spellStart"/>
      <w:r w:rsidRPr="005F5E13">
        <w:rPr>
          <w:rFonts w:ascii="Trebuchet MS" w:hAnsi="Trebuchet MS"/>
        </w:rPr>
        <w:t>Name</w:t>
      </w:r>
      <w:proofErr w:type="spellEnd"/>
      <w:proofErr w:type="gramEnd"/>
      <w:r>
        <w:rPr>
          <w:rFonts w:ascii="Trebuchet MS" w:hAnsi="Trebuchet MS"/>
        </w:rPr>
        <w:t>:</w:t>
      </w:r>
      <w:r>
        <w:rPr>
          <w:rFonts w:ascii="Arial" w:hAnsi="Arial" w:cs="Arial"/>
          <w:sz w:val="24"/>
          <w:lang w:val="en-GB"/>
        </w:rPr>
        <w:t xml:space="preserve">      ......................................            </w:t>
      </w:r>
    </w:p>
    <w:p w:rsidR="00D65514" w:rsidRDefault="009A6C13" w:rsidP="009A6C13">
      <w:pPr>
        <w:spacing w:line="360" w:lineRule="auto"/>
      </w:pPr>
      <w:proofErr w:type="spellStart"/>
      <w:proofErr w:type="gramStart"/>
      <w:r>
        <w:rPr>
          <w:rFonts w:ascii="Trebuchet MS" w:hAnsi="Trebuchet MS"/>
        </w:rPr>
        <w:t>Position</w:t>
      </w:r>
      <w:proofErr w:type="spellEnd"/>
      <w:r>
        <w:rPr>
          <w:rFonts w:ascii="Trebuchet MS" w:hAnsi="Trebuchet MS"/>
        </w:rPr>
        <w:t xml:space="preserve">: </w:t>
      </w:r>
      <w:r w:rsidRPr="00506B23">
        <w:rPr>
          <w:rFonts w:ascii="Trebuchet MS" w:hAnsi="Trebuchet MS"/>
        </w:rPr>
        <w:t>....</w:t>
      </w:r>
      <w:r>
        <w:rPr>
          <w:rFonts w:ascii="Trebuchet MS" w:hAnsi="Trebuchet MS"/>
        </w:rPr>
        <w:t xml:space="preserve">...........................              </w:t>
      </w:r>
      <w:proofErr w:type="spellStart"/>
      <w:r>
        <w:rPr>
          <w:rFonts w:ascii="Trebuchet MS" w:hAnsi="Trebuchet MS"/>
        </w:rPr>
        <w:t>Signature</w:t>
      </w:r>
      <w:proofErr w:type="spellEnd"/>
      <w:proofErr w:type="gramEnd"/>
      <w:r w:rsidRPr="00506B23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 </w:t>
      </w:r>
      <w:r w:rsidRPr="00506B23">
        <w:rPr>
          <w:rFonts w:ascii="Trebuchet MS" w:hAnsi="Trebuchet MS"/>
        </w:rPr>
        <w:t xml:space="preserve"> ...........................</w:t>
      </w:r>
      <w:r>
        <w:rPr>
          <w:rFonts w:ascii="Trebuchet MS" w:hAnsi="Trebuchet MS"/>
        </w:rPr>
        <w:t xml:space="preserve">....      </w:t>
      </w:r>
    </w:p>
    <w:sectPr w:rsidR="00D65514" w:rsidSect="008F50C6">
      <w:footerReference w:type="default" r:id="rId7"/>
      <w:pgSz w:w="11906" w:h="16838"/>
      <w:pgMar w:top="1417" w:right="1417" w:bottom="1417" w:left="1417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52" w:rsidRDefault="00353C52" w:rsidP="009A6C13">
      <w:r>
        <w:separator/>
      </w:r>
    </w:p>
  </w:endnote>
  <w:endnote w:type="continuationSeparator" w:id="0">
    <w:p w:rsidR="00353C52" w:rsidRDefault="00353C52" w:rsidP="009A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BA" w:rsidRDefault="009A6C13">
    <w:pPr>
      <w:pStyle w:val="Zpat"/>
      <w:jc w:val="right"/>
      <w:rPr>
        <w:rStyle w:val="slostrnky"/>
        <w:rFonts w:ascii="Trebuchet MS" w:hAnsi="Trebuchet MS"/>
        <w:iCs/>
      </w:rPr>
    </w:pPr>
    <w:proofErr w:type="spellStart"/>
    <w:r>
      <w:rPr>
        <w:rFonts w:ascii="Trebuchet MS" w:hAnsi="Trebuchet MS"/>
        <w:iCs/>
      </w:rPr>
      <w:t>page</w:t>
    </w:r>
    <w:proofErr w:type="spellEnd"/>
    <w:r w:rsidR="00353C52">
      <w:rPr>
        <w:rFonts w:ascii="Trebuchet MS" w:hAnsi="Trebuchet MS"/>
        <w:iCs/>
      </w:rPr>
      <w:t xml:space="preserve"> </w:t>
    </w:r>
    <w:r w:rsidR="00353C52">
      <w:rPr>
        <w:rStyle w:val="slostrnky"/>
        <w:rFonts w:ascii="Trebuchet MS" w:hAnsi="Trebuchet MS"/>
        <w:iCs/>
      </w:rPr>
      <w:fldChar w:fldCharType="begin"/>
    </w:r>
    <w:r w:rsidR="00353C52">
      <w:rPr>
        <w:rStyle w:val="slostrnky"/>
        <w:rFonts w:ascii="Trebuchet MS" w:hAnsi="Trebuchet MS"/>
        <w:iCs/>
      </w:rPr>
      <w:instrText xml:space="preserve"> PAGE </w:instrText>
    </w:r>
    <w:r w:rsidR="00353C52">
      <w:rPr>
        <w:rStyle w:val="slostrnky"/>
        <w:rFonts w:ascii="Trebuchet MS" w:hAnsi="Trebuchet MS"/>
        <w:iCs/>
      </w:rPr>
      <w:fldChar w:fldCharType="separate"/>
    </w:r>
    <w:r>
      <w:rPr>
        <w:rStyle w:val="slostrnky"/>
        <w:rFonts w:ascii="Trebuchet MS" w:hAnsi="Trebuchet MS"/>
        <w:iCs/>
        <w:noProof/>
      </w:rPr>
      <w:t>1</w:t>
    </w:r>
    <w:r w:rsidR="00353C52">
      <w:rPr>
        <w:rStyle w:val="slostrnky"/>
        <w:rFonts w:ascii="Trebuchet MS" w:hAnsi="Trebuchet MS"/>
        <w:iCs/>
      </w:rPr>
      <w:fldChar w:fldCharType="end"/>
    </w:r>
    <w:r>
      <w:rPr>
        <w:rStyle w:val="slostrnky"/>
        <w:rFonts w:ascii="Trebuchet MS" w:hAnsi="Trebuchet MS"/>
        <w:iCs/>
      </w:rPr>
      <w:t xml:space="preserve"> </w:t>
    </w:r>
    <w:proofErr w:type="spellStart"/>
    <w:r>
      <w:rPr>
        <w:rStyle w:val="slostrnky"/>
        <w:rFonts w:ascii="Trebuchet MS" w:hAnsi="Trebuchet MS"/>
        <w:iCs/>
      </w:rPr>
      <w:t>from</w:t>
    </w:r>
    <w:proofErr w:type="spellEnd"/>
    <w:r w:rsidR="00353C52">
      <w:rPr>
        <w:rStyle w:val="slostrnky"/>
        <w:rFonts w:ascii="Trebuchet MS" w:hAnsi="Trebuchet MS"/>
        <w:iCs/>
      </w:rPr>
      <w:t xml:space="preserve"> </w:t>
    </w:r>
    <w:r>
      <w:rPr>
        <w:rStyle w:val="slostrnky"/>
        <w:rFonts w:ascii="Trebuchet MS" w:hAnsi="Trebuchet MS"/>
        <w:iCs/>
      </w:rPr>
      <w:t>1</w:t>
    </w:r>
  </w:p>
  <w:p w:rsidR="008F50C6" w:rsidRDefault="00353C52" w:rsidP="008F50C6">
    <w:pPr>
      <w:pStyle w:val="Zpat"/>
      <w:jc w:val="center"/>
      <w:rPr>
        <w:rStyle w:val="slostrnky"/>
        <w:rFonts w:ascii="Trebuchet MS" w:hAnsi="Trebuchet MS"/>
        <w:iCs/>
      </w:rPr>
    </w:pPr>
  </w:p>
  <w:p w:rsidR="00506B23" w:rsidRDefault="00353C52">
    <w:pPr>
      <w:pStyle w:val="Zpat"/>
      <w:jc w:val="right"/>
      <w:rPr>
        <w:rFonts w:ascii="Trebuchet MS" w:hAnsi="Trebuchet MS"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52" w:rsidRDefault="00353C52" w:rsidP="009A6C13">
      <w:r>
        <w:separator/>
      </w:r>
    </w:p>
  </w:footnote>
  <w:footnote w:type="continuationSeparator" w:id="0">
    <w:p w:rsidR="00353C52" w:rsidRDefault="00353C52" w:rsidP="009A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C1550"/>
    <w:multiLevelType w:val="hybridMultilevel"/>
    <w:tmpl w:val="575CB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13"/>
    <w:rsid w:val="00353C52"/>
    <w:rsid w:val="009A6C13"/>
    <w:rsid w:val="00D6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5DCB6-1A95-448C-AA33-B91028C9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A6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6C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9A6C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6C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A6C13"/>
  </w:style>
  <w:style w:type="table" w:styleId="Mkatabulky">
    <w:name w:val="Table Grid"/>
    <w:basedOn w:val="Normlntabulka"/>
    <w:rsid w:val="009A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A6C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A6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ArcelorMittal Oostrava a.s.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Kolinek, Martin</dc:creator>
  <cp:keywords/>
  <dc:description/>
  <cp:lastModifiedBy>Kolinek, Martin</cp:lastModifiedBy>
  <cp:revision>1</cp:revision>
  <dcterms:created xsi:type="dcterms:W3CDTF">2019-05-07T06:33:00Z</dcterms:created>
  <dcterms:modified xsi:type="dcterms:W3CDTF">2019-05-07T06:38:00Z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1302684602</vt:i4>
  </property>
  <property fmtid="{D5CDD505-2E9C-101B-9397-08002B2CF9AE}" pid="3" name="_NewReviewCycle">
    <vt:lpwstr/>
  </property>
  <property fmtid="{D5CDD505-2E9C-101B-9397-08002B2CF9AE}" pid="4" name="_EmailSubject">
    <vt:lpwstr>spokojenost</vt:lpwstr>
  </property>
  <property fmtid="{D5CDD505-2E9C-101B-9397-08002B2CF9AE}" pid="5" name="_AuthorEmail">
    <vt:lpwstr>Martin.Kolinek@arcelormittal.com</vt:lpwstr>
  </property>
  <property fmtid="{D5CDD505-2E9C-101B-9397-08002B2CF9AE}" pid="6" name="_AuthorEmailDisplayName">
    <vt:lpwstr>Kolinek, Martin</vt:lpwstr>
  </property>
</Properties>
</file>